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1F" w:rsidRDefault="00E93F1F" w:rsidP="00244550">
      <w:pPr>
        <w:jc w:val="center"/>
        <w:rPr>
          <w:b/>
          <w:sz w:val="36"/>
          <w:szCs w:val="36"/>
        </w:rPr>
      </w:pPr>
    </w:p>
    <w:p w:rsidR="00244550" w:rsidRDefault="00244550" w:rsidP="00244550">
      <w:pPr>
        <w:jc w:val="center"/>
        <w:rPr>
          <w:b/>
          <w:sz w:val="36"/>
          <w:szCs w:val="36"/>
        </w:rPr>
      </w:pPr>
    </w:p>
    <w:p w:rsidR="00244550" w:rsidRDefault="00244550" w:rsidP="002445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Seifertovy Kralupy 2014 – 19. ročník</w:t>
      </w:r>
    </w:p>
    <w:p w:rsidR="00244550" w:rsidRDefault="00244550" w:rsidP="00244550">
      <w:pPr>
        <w:jc w:val="center"/>
        <w:rPr>
          <w:sz w:val="36"/>
          <w:szCs w:val="36"/>
        </w:rPr>
      </w:pPr>
      <w:r>
        <w:rPr>
          <w:sz w:val="36"/>
          <w:szCs w:val="36"/>
        </w:rPr>
        <w:t>Autorská literární soutěž</w:t>
      </w:r>
    </w:p>
    <w:p w:rsidR="00244550" w:rsidRDefault="00244550" w:rsidP="00244550">
      <w:pPr>
        <w:jc w:val="center"/>
        <w:rPr>
          <w:sz w:val="36"/>
          <w:szCs w:val="36"/>
        </w:rPr>
      </w:pPr>
    </w:p>
    <w:p w:rsidR="00244550" w:rsidRDefault="00244550" w:rsidP="00244550">
      <w:pPr>
        <w:jc w:val="center"/>
        <w:rPr>
          <w:sz w:val="32"/>
          <w:szCs w:val="32"/>
        </w:rPr>
      </w:pPr>
      <w:r>
        <w:rPr>
          <w:sz w:val="32"/>
          <w:szCs w:val="32"/>
        </w:rPr>
        <w:t>Práce vyhodnocené porotou ve složení:</w:t>
      </w:r>
    </w:p>
    <w:p w:rsidR="00244550" w:rsidRDefault="00244550" w:rsidP="00244550">
      <w:pPr>
        <w:jc w:val="center"/>
        <w:rPr>
          <w:sz w:val="32"/>
          <w:szCs w:val="32"/>
        </w:rPr>
      </w:pPr>
      <w:r>
        <w:rPr>
          <w:sz w:val="32"/>
          <w:szCs w:val="32"/>
        </w:rPr>
        <w:t>PhDr. Václav Procházka</w:t>
      </w:r>
    </w:p>
    <w:p w:rsidR="00244550" w:rsidRDefault="00244550" w:rsidP="002445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Jiřina Josefa </w:t>
      </w:r>
      <w:proofErr w:type="spellStart"/>
      <w:r>
        <w:rPr>
          <w:sz w:val="32"/>
          <w:szCs w:val="32"/>
        </w:rPr>
        <w:t>A</w:t>
      </w:r>
      <w:r w:rsidR="0091508B">
        <w:rPr>
          <w:sz w:val="32"/>
          <w:szCs w:val="32"/>
        </w:rPr>
        <w:t>x</w:t>
      </w:r>
      <w:r>
        <w:rPr>
          <w:sz w:val="32"/>
          <w:szCs w:val="32"/>
        </w:rPr>
        <w:t>mannová</w:t>
      </w:r>
      <w:proofErr w:type="spellEnd"/>
    </w:p>
    <w:p w:rsidR="00244550" w:rsidRDefault="00244550" w:rsidP="00244550">
      <w:pPr>
        <w:jc w:val="center"/>
        <w:rPr>
          <w:sz w:val="32"/>
          <w:szCs w:val="32"/>
        </w:rPr>
      </w:pPr>
      <w:r>
        <w:rPr>
          <w:sz w:val="32"/>
          <w:szCs w:val="32"/>
        </w:rPr>
        <w:t>Jana Pohanková</w:t>
      </w:r>
    </w:p>
    <w:p w:rsidR="00244550" w:rsidRDefault="00244550" w:rsidP="00244550">
      <w:pPr>
        <w:jc w:val="center"/>
        <w:rPr>
          <w:sz w:val="32"/>
          <w:szCs w:val="32"/>
        </w:rPr>
      </w:pPr>
    </w:p>
    <w:p w:rsidR="00244550" w:rsidRDefault="00244550" w:rsidP="00244550">
      <w:pPr>
        <w:rPr>
          <w:sz w:val="32"/>
          <w:szCs w:val="32"/>
        </w:rPr>
      </w:pPr>
      <w:bookmarkStart w:id="0" w:name="_GoBack"/>
      <w:bookmarkEnd w:id="0"/>
    </w:p>
    <w:p w:rsidR="00244550" w:rsidRDefault="00244550" w:rsidP="0024455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cena – práce č. 13, Jan Váňa</w:t>
      </w:r>
    </w:p>
    <w:p w:rsidR="00244550" w:rsidRDefault="00244550" w:rsidP="0024455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cena – neudělena</w:t>
      </w:r>
    </w:p>
    <w:p w:rsidR="00244550" w:rsidRDefault="00244550" w:rsidP="0024455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cena práce č. 7, Jan Horníček</w:t>
      </w:r>
    </w:p>
    <w:p w:rsidR="00244550" w:rsidRDefault="00244550" w:rsidP="0024455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Cena Města Kralup – práce č. 3, Jindra </w:t>
      </w:r>
      <w:proofErr w:type="spellStart"/>
      <w:r>
        <w:rPr>
          <w:b/>
          <w:sz w:val="32"/>
          <w:szCs w:val="32"/>
        </w:rPr>
        <w:t>Lírová</w:t>
      </w:r>
      <w:proofErr w:type="spellEnd"/>
    </w:p>
    <w:p w:rsidR="00244550" w:rsidRPr="00244550" w:rsidRDefault="00244550" w:rsidP="0024455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Čestné uznání - práce č. 5, Libuše Semecká</w:t>
      </w:r>
    </w:p>
    <w:p w:rsidR="00244550" w:rsidRDefault="00244550" w:rsidP="00244550">
      <w:pPr>
        <w:jc w:val="center"/>
        <w:rPr>
          <w:b/>
          <w:sz w:val="36"/>
          <w:szCs w:val="36"/>
        </w:rPr>
      </w:pPr>
    </w:p>
    <w:p w:rsidR="00244550" w:rsidRPr="00244550" w:rsidRDefault="00244550" w:rsidP="00244550">
      <w:pPr>
        <w:jc w:val="center"/>
        <w:rPr>
          <w:b/>
          <w:sz w:val="36"/>
          <w:szCs w:val="36"/>
        </w:rPr>
      </w:pPr>
    </w:p>
    <w:sectPr w:rsidR="00244550" w:rsidRPr="0024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CAA"/>
    <w:multiLevelType w:val="hybridMultilevel"/>
    <w:tmpl w:val="7C008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50"/>
    <w:rsid w:val="00244550"/>
    <w:rsid w:val="0091508B"/>
    <w:rsid w:val="00E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Růžena (MPSV)</dc:creator>
  <cp:lastModifiedBy>Lenka Moravcová</cp:lastModifiedBy>
  <cp:revision>2</cp:revision>
  <dcterms:created xsi:type="dcterms:W3CDTF">2014-07-11T05:37:00Z</dcterms:created>
  <dcterms:modified xsi:type="dcterms:W3CDTF">2014-07-11T05:37:00Z</dcterms:modified>
</cp:coreProperties>
</file>