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CF" w:rsidRDefault="009F11CF" w:rsidP="009F11CF">
      <w:pPr>
        <w:jc w:val="center"/>
        <w:rPr>
          <w:sz w:val="32"/>
          <w:szCs w:val="32"/>
        </w:rPr>
      </w:pPr>
      <w:r w:rsidRPr="00FF6062">
        <w:rPr>
          <w:sz w:val="32"/>
          <w:szCs w:val="32"/>
        </w:rPr>
        <w:t>Městský úřad Kralupy nad Vltavou</w:t>
      </w:r>
    </w:p>
    <w:p w:rsidR="009F11CF" w:rsidRDefault="009F11CF" w:rsidP="009F11CF">
      <w:pPr>
        <w:jc w:val="center"/>
        <w:rPr>
          <w:sz w:val="32"/>
          <w:szCs w:val="32"/>
        </w:rPr>
      </w:pPr>
      <w:r>
        <w:rPr>
          <w:sz w:val="32"/>
          <w:szCs w:val="32"/>
        </w:rPr>
        <w:t>Rejstřík honebních společenstev</w:t>
      </w:r>
    </w:p>
    <w:p w:rsidR="009F11CF" w:rsidRPr="00FF6062" w:rsidRDefault="009F11CF" w:rsidP="009F11CF">
      <w:pPr>
        <w:jc w:val="center"/>
        <w:rPr>
          <w:sz w:val="20"/>
          <w:szCs w:val="20"/>
        </w:rPr>
      </w:pPr>
      <w:r w:rsidRPr="00FF6062">
        <w:rPr>
          <w:sz w:val="20"/>
          <w:szCs w:val="20"/>
        </w:rPr>
        <w:t>Veden podle ustanovení § 28 odst. 1 a 3 zákona č. 449/2001 Sb., o myslivosti ve znění pozdějších předpisů</w:t>
      </w:r>
    </w:p>
    <w:p w:rsidR="009F11CF" w:rsidRDefault="009F11CF" w:rsidP="00472D7F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472D7F" w:rsidRPr="009F11CF" w:rsidRDefault="00472D7F" w:rsidP="00472D7F">
      <w:pPr>
        <w:rPr>
          <w:rFonts w:ascii="Calibri" w:eastAsia="Calibri" w:hAnsi="Calibri" w:cs="Calibri"/>
          <w:b/>
        </w:rPr>
      </w:pPr>
      <w:r w:rsidRPr="009F11CF">
        <w:rPr>
          <w:rFonts w:ascii="Calibri" w:eastAsia="Calibri" w:hAnsi="Calibri" w:cs="Calibri"/>
          <w:b/>
        </w:rPr>
        <w:t xml:space="preserve">Honební </w:t>
      </w:r>
      <w:proofErr w:type="gramStart"/>
      <w:r w:rsidRPr="009F11CF">
        <w:rPr>
          <w:rFonts w:ascii="Calibri" w:eastAsia="Calibri" w:hAnsi="Calibri" w:cs="Calibri"/>
          <w:b/>
        </w:rPr>
        <w:t>společenstvo :  Kralupy</w:t>
      </w:r>
      <w:proofErr w:type="gramEnd"/>
      <w:r w:rsidRPr="009F11CF">
        <w:rPr>
          <w:rFonts w:ascii="Calibri" w:eastAsia="Calibri" w:hAnsi="Calibri" w:cs="Calibri"/>
          <w:b/>
        </w:rPr>
        <w:t xml:space="preserve"> nad Vltavou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Název, sídlo:  </w:t>
      </w:r>
      <w:proofErr w:type="spellStart"/>
      <w:r>
        <w:rPr>
          <w:rFonts w:ascii="Calibri" w:eastAsia="Calibri" w:hAnsi="Calibri" w:cs="Calibri"/>
        </w:rPr>
        <w:t>Zaragolská</w:t>
      </w:r>
      <w:proofErr w:type="spellEnd"/>
      <w:r>
        <w:rPr>
          <w:rFonts w:ascii="Calibri" w:eastAsia="Calibri" w:hAnsi="Calibri" w:cs="Calibri"/>
        </w:rPr>
        <w:t xml:space="preserve"> 321, Nelahozeves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Den registrace:  </w:t>
      </w:r>
      <w:proofErr w:type="gramStart"/>
      <w:r>
        <w:rPr>
          <w:rFonts w:ascii="Calibri" w:eastAsia="Calibri" w:hAnsi="Calibri" w:cs="Calibri"/>
        </w:rPr>
        <w:t>4.1.1993</w:t>
      </w:r>
      <w:proofErr w:type="gramEnd"/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registrace:</w:t>
      </w:r>
      <w:r w:rsidR="00A64B85">
        <w:rPr>
          <w:rFonts w:ascii="Calibri" w:eastAsia="Calibri" w:hAnsi="Calibri" w:cs="Calibri"/>
        </w:rPr>
        <w:t xml:space="preserve"> 75/02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 47009691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starosta:  Zdeněk Schneider, </w:t>
      </w:r>
      <w:proofErr w:type="spellStart"/>
      <w:r w:rsidR="0037701B">
        <w:rPr>
          <w:rFonts w:ascii="Calibri" w:eastAsia="Calibri" w:hAnsi="Calibri" w:cs="Calibri"/>
        </w:rPr>
        <w:t>Zaragolská</w:t>
      </w:r>
      <w:proofErr w:type="spellEnd"/>
      <w:r w:rsidR="0037701B">
        <w:rPr>
          <w:rFonts w:ascii="Calibri" w:eastAsia="Calibri" w:hAnsi="Calibri" w:cs="Calibri"/>
        </w:rPr>
        <w:t xml:space="preserve"> 321, Nelahozeves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místostarosta: </w:t>
      </w:r>
      <w:r w:rsidR="0037701B">
        <w:rPr>
          <w:rFonts w:ascii="Calibri" w:eastAsia="Calibri" w:hAnsi="Calibri" w:cs="Calibri"/>
        </w:rPr>
        <w:t xml:space="preserve">Ing. Štěpán </w:t>
      </w:r>
      <w:proofErr w:type="spellStart"/>
      <w:r w:rsidR="0037701B">
        <w:rPr>
          <w:rFonts w:ascii="Calibri" w:eastAsia="Calibri" w:hAnsi="Calibri" w:cs="Calibri"/>
        </w:rPr>
        <w:t>Weintosch</w:t>
      </w:r>
      <w:proofErr w:type="spellEnd"/>
      <w:r w:rsidR="0037701B">
        <w:rPr>
          <w:rFonts w:ascii="Calibri" w:eastAsia="Calibri" w:hAnsi="Calibri" w:cs="Calibri"/>
        </w:rPr>
        <w:t>, Růžové údolí 74, Kralupy nad Vltavou</w:t>
      </w:r>
    </w:p>
    <w:p w:rsidR="00472D7F" w:rsidRDefault="00472D7F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Členové výboru:</w:t>
      </w:r>
    </w:p>
    <w:p w:rsidR="00472D7F" w:rsidRDefault="0037701B" w:rsidP="00472D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Kovář, Křivá 7, Praha 3</w:t>
      </w:r>
    </w:p>
    <w:p w:rsidR="004253D3" w:rsidRDefault="004253D3"/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E"/>
    <w:rsid w:val="0037701B"/>
    <w:rsid w:val="004253D3"/>
    <w:rsid w:val="00472D7F"/>
    <w:rsid w:val="00686B7E"/>
    <w:rsid w:val="009F11CF"/>
    <w:rsid w:val="00A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D7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D7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2019-03-11T11:59:00Z</dcterms:created>
  <dcterms:modified xsi:type="dcterms:W3CDTF">2019-09-11T06:06:00Z</dcterms:modified>
</cp:coreProperties>
</file>